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6177" w14:textId="6389CBC4" w:rsidR="00573CB9" w:rsidRDefault="00D0001E">
      <w:pPr>
        <w:rPr>
          <w:rFonts w:ascii="Times New Roman" w:hAnsi="Times New Roman" w:cs="Times New Roman"/>
          <w:b/>
          <w:bCs/>
        </w:rPr>
      </w:pPr>
      <w:r w:rsidRPr="00842FFD">
        <w:rPr>
          <w:rFonts w:ascii="Times New Roman" w:hAnsi="Times New Roman" w:cs="Times New Roman"/>
          <w:b/>
          <w:bCs/>
        </w:rPr>
        <w:t>9ASV73</w:t>
      </w:r>
      <w:bookmarkStart w:id="0" w:name="_GoBack"/>
      <w:bookmarkEnd w:id="0"/>
    </w:p>
    <w:p w14:paraId="577E8181" w14:textId="77777777" w:rsidR="00573CB9" w:rsidRDefault="00573CB9">
      <w:pPr>
        <w:rPr>
          <w:rFonts w:ascii="Times New Roman" w:hAnsi="Times New Roman" w:cs="Times New Roman"/>
          <w:b/>
          <w:bCs/>
        </w:rPr>
      </w:pPr>
    </w:p>
    <w:p w14:paraId="6C866831" w14:textId="2C3C24C9" w:rsidR="007C5356" w:rsidRDefault="00D0001E">
      <w:pPr>
        <w:rPr>
          <w:rFonts w:ascii="Times New Roman" w:hAnsi="Times New Roman" w:cs="Times New Roman"/>
          <w:b/>
          <w:bCs/>
        </w:rPr>
      </w:pPr>
      <w:r w:rsidRPr="00842FFD">
        <w:rPr>
          <w:rFonts w:ascii="Times New Roman" w:hAnsi="Times New Roman" w:cs="Times New Roman"/>
          <w:b/>
          <w:bCs/>
        </w:rPr>
        <w:t>LITTERATURLISTA MED LÄNKAR</w:t>
      </w:r>
    </w:p>
    <w:p w14:paraId="1A5C011A" w14:textId="242F39A0" w:rsidR="00254564" w:rsidRDefault="00254564">
      <w:pPr>
        <w:rPr>
          <w:rFonts w:ascii="Times New Roman" w:hAnsi="Times New Roman" w:cs="Times New Roman"/>
          <w:b/>
          <w:bCs/>
        </w:rPr>
      </w:pPr>
    </w:p>
    <w:p w14:paraId="019979FB" w14:textId="50290FC7" w:rsidR="00A03EC7" w:rsidRDefault="00A03EC7" w:rsidP="00A03E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254564">
        <w:rPr>
          <w:rFonts w:ascii="Times New Roman" w:hAnsi="Times New Roman" w:cs="Times New Roman"/>
          <w:b/>
          <w:bCs/>
        </w:rPr>
        <w:t>rtiklar kan tillkomma.</w:t>
      </w:r>
    </w:p>
    <w:p w14:paraId="6923AD81" w14:textId="77777777" w:rsidR="00A03EC7" w:rsidRDefault="00D0001E" w:rsidP="00A03EC7">
      <w:pPr>
        <w:spacing w:after="100" w:afterAutospacing="1"/>
        <w:rPr>
          <w:rFonts w:ascii="Times New Roman" w:hAnsi="Times New Roman" w:cs="Times New Roman"/>
          <w:b/>
          <w:bCs/>
        </w:rPr>
      </w:pPr>
      <w:proofErr w:type="spellStart"/>
      <w:r w:rsidRPr="00842FFD">
        <w:rPr>
          <w:rFonts w:ascii="TimesNewRomanFet" w:eastAsia="Times New Roman" w:hAnsi="TimesNewRomanFet" w:cs="Times New Roman"/>
          <w:lang w:eastAsia="sv-SE"/>
        </w:rPr>
        <w:t>Böcker</w:t>
      </w:r>
      <w:proofErr w:type="spellEnd"/>
      <w:r w:rsidRPr="00842FFD">
        <w:rPr>
          <w:rFonts w:ascii="TimesNewRomanFet" w:eastAsia="Times New Roman" w:hAnsi="TimesNewRomanFet" w:cs="Times New Roman"/>
          <w:lang w:eastAsia="sv-SE"/>
        </w:rPr>
        <w:t xml:space="preserve"> </w:t>
      </w:r>
    </w:p>
    <w:p w14:paraId="42F17176" w14:textId="17E28C0E" w:rsidR="00D0001E" w:rsidRPr="00A03EC7" w:rsidRDefault="00D0001E" w:rsidP="00A03EC7">
      <w:pPr>
        <w:spacing w:after="100" w:afterAutospacing="1"/>
        <w:rPr>
          <w:rFonts w:ascii="Times New Roman" w:hAnsi="Times New Roman" w:cs="Times New Roman"/>
          <w:b/>
          <w:bCs/>
        </w:rPr>
      </w:pPr>
      <w:r w:rsidRPr="00842FFD">
        <w:rPr>
          <w:rFonts w:ascii="Times New Roman" w:eastAsia="Times New Roman" w:hAnsi="Times New Roman" w:cs="Times New Roman"/>
          <w:lang w:eastAsia="sv-SE"/>
        </w:rPr>
        <w:t xml:space="preserve">Lindgren, Simon (2009) </w:t>
      </w:r>
      <w:proofErr w:type="spellStart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Populärkultur</w:t>
      </w:r>
      <w:proofErr w:type="spellEnd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: teorier, metoder och analyser</w:t>
      </w:r>
      <w:r w:rsidRPr="00842FFD">
        <w:rPr>
          <w:rFonts w:ascii="Times New Roman" w:eastAsia="Times New Roman" w:hAnsi="Times New Roman" w:cs="Times New Roman"/>
          <w:lang w:eastAsia="sv-SE"/>
        </w:rPr>
        <w:t>,</w:t>
      </w:r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 xml:space="preserve"> </w:t>
      </w:r>
      <w:r w:rsidRPr="00842FFD">
        <w:rPr>
          <w:rFonts w:ascii="Times New Roman" w:eastAsia="Times New Roman" w:hAnsi="Times New Roman" w:cs="Times New Roman"/>
          <w:lang w:eastAsia="sv-SE"/>
        </w:rPr>
        <w:t>2., [rev.] uppl. Stockholm: Liber</w:t>
      </w:r>
      <w:r w:rsidRPr="00842FFD">
        <w:rPr>
          <w:rFonts w:ascii="Times New Roman" w:eastAsia="Times New Roman" w:hAnsi="Times New Roman" w:cs="Times New Roman"/>
          <w:lang w:eastAsia="sv-SE"/>
        </w:rPr>
        <w:br/>
        <w:t xml:space="preserve">ISBN: 9789147089536 </w:t>
      </w:r>
    </w:p>
    <w:p w14:paraId="439A8586" w14:textId="6E3B6522" w:rsidR="00D0001E" w:rsidRPr="00842FFD" w:rsidRDefault="00D0001E" w:rsidP="00D000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42FFD">
        <w:rPr>
          <w:rFonts w:ascii="Times New Roman" w:eastAsia="Times New Roman" w:hAnsi="Times New Roman" w:cs="Times New Roman"/>
          <w:lang w:eastAsia="sv-SE"/>
        </w:rPr>
        <w:t xml:space="preserve">Molloy, Gunilla (2017) </w:t>
      </w:r>
      <w:proofErr w:type="spellStart"/>
      <w:r w:rsidR="00C23300" w:rsidRPr="00842FFD">
        <w:rPr>
          <w:rFonts w:ascii="Times New Roman" w:eastAsia="Times New Roman" w:hAnsi="Times New Roman" w:cs="Times New Roman"/>
          <w:i/>
          <w:iCs/>
          <w:lang w:eastAsia="sv-SE"/>
        </w:rPr>
        <w:t>Svenskämnets</w:t>
      </w:r>
      <w:proofErr w:type="spellEnd"/>
      <w:r w:rsidR="00C23300" w:rsidRPr="00842FFD">
        <w:rPr>
          <w:rFonts w:ascii="Times New Roman" w:eastAsia="Times New Roman" w:hAnsi="Times New Roman" w:cs="Times New Roman"/>
          <w:i/>
          <w:iCs/>
          <w:lang w:eastAsia="sv-SE"/>
        </w:rPr>
        <w:t xml:space="preserve"> roll</w:t>
      </w:r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 xml:space="preserve">: om didaktik, demokrati och </w:t>
      </w:r>
      <w:proofErr w:type="spellStart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critical</w:t>
      </w:r>
      <w:proofErr w:type="spellEnd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 xml:space="preserve"> literacy</w:t>
      </w:r>
      <w:r w:rsidRPr="00842FFD">
        <w:rPr>
          <w:rFonts w:ascii="Times New Roman" w:eastAsia="Times New Roman" w:hAnsi="Times New Roman" w:cs="Times New Roman"/>
          <w:lang w:eastAsia="sv-SE"/>
        </w:rPr>
        <w:t>, 1. uppl. Lund: Studentlitteratur</w:t>
      </w:r>
      <w:r w:rsidRPr="00842FFD">
        <w:rPr>
          <w:rFonts w:ascii="Times New Roman" w:eastAsia="Times New Roman" w:hAnsi="Times New Roman" w:cs="Times New Roman"/>
          <w:lang w:eastAsia="sv-SE"/>
        </w:rPr>
        <w:br/>
        <w:t xml:space="preserve">ISBN: 9789144076249 </w:t>
      </w:r>
    </w:p>
    <w:p w14:paraId="1A012E5D" w14:textId="777665A6" w:rsidR="00D0001E" w:rsidRPr="00842FFD" w:rsidRDefault="00D0001E" w:rsidP="00D000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42FFD">
        <w:rPr>
          <w:rFonts w:ascii="Times New Roman" w:eastAsia="Times New Roman" w:hAnsi="Times New Roman" w:cs="Times New Roman"/>
          <w:lang w:eastAsia="sv-SE"/>
        </w:rPr>
        <w:t xml:space="preserve">Nordenstam, Anna &amp; Parmenius </w:t>
      </w:r>
      <w:proofErr w:type="spellStart"/>
      <w:r w:rsidRPr="00842FFD">
        <w:rPr>
          <w:rFonts w:ascii="Times New Roman" w:eastAsia="Times New Roman" w:hAnsi="Times New Roman" w:cs="Times New Roman"/>
          <w:lang w:eastAsia="sv-SE"/>
        </w:rPr>
        <w:t>Swärd</w:t>
      </w:r>
      <w:proofErr w:type="spellEnd"/>
      <w:r w:rsidRPr="00842FFD">
        <w:rPr>
          <w:rFonts w:ascii="Times New Roman" w:eastAsia="Times New Roman" w:hAnsi="Times New Roman" w:cs="Times New Roman"/>
          <w:lang w:eastAsia="sv-SE"/>
        </w:rPr>
        <w:t xml:space="preserve">, Suzanne (red.) </w:t>
      </w:r>
      <w:proofErr w:type="spellStart"/>
      <w:r w:rsidRPr="00842FFD">
        <w:rPr>
          <w:rFonts w:ascii="Times New Roman" w:eastAsia="Times New Roman" w:hAnsi="Times New Roman" w:cs="Times New Roman"/>
          <w:lang w:eastAsia="sv-SE"/>
        </w:rPr>
        <w:t>Svensklärarföreningens</w:t>
      </w:r>
      <w:proofErr w:type="spellEnd"/>
      <w:r w:rsidRPr="00842FFD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842FFD">
        <w:rPr>
          <w:rFonts w:ascii="Times New Roman" w:eastAsia="Times New Roman" w:hAnsi="Times New Roman" w:cs="Times New Roman"/>
          <w:lang w:eastAsia="sv-SE"/>
        </w:rPr>
        <w:t>årsskrift</w:t>
      </w:r>
      <w:proofErr w:type="spellEnd"/>
      <w:r w:rsidRPr="00842FFD">
        <w:rPr>
          <w:rFonts w:ascii="Times New Roman" w:eastAsia="Times New Roman" w:hAnsi="Times New Roman" w:cs="Times New Roman"/>
          <w:lang w:eastAsia="sv-SE"/>
        </w:rPr>
        <w:t xml:space="preserve"> SLÅ 2018, </w:t>
      </w:r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Digitalt!</w:t>
      </w:r>
      <w:r w:rsidRPr="00842FFD">
        <w:rPr>
          <w:rFonts w:ascii="Times New Roman" w:eastAsia="Times New Roman" w:hAnsi="Times New Roman" w:cs="Times New Roman"/>
          <w:lang w:eastAsia="sv-SE"/>
        </w:rPr>
        <w:t xml:space="preserve"> Stockholm: Natur &amp; Kultur</w:t>
      </w:r>
      <w:r w:rsidR="00C23300" w:rsidRPr="00842FFD">
        <w:rPr>
          <w:rFonts w:ascii="Times New Roman" w:eastAsia="Times New Roman" w:hAnsi="Times New Roman" w:cs="Times New Roman"/>
          <w:lang w:eastAsia="sv-SE"/>
        </w:rPr>
        <w:t xml:space="preserve"> (valda kapitel, utdrag</w:t>
      </w:r>
      <w:r w:rsidR="00A03EC7">
        <w:rPr>
          <w:rFonts w:ascii="Times New Roman" w:eastAsia="Times New Roman" w:hAnsi="Times New Roman" w:cs="Times New Roman"/>
          <w:lang w:eastAsia="sv-SE"/>
        </w:rPr>
        <w:t xml:space="preserve"> på </w:t>
      </w:r>
      <w:proofErr w:type="spellStart"/>
      <w:r w:rsidR="00A03EC7">
        <w:rPr>
          <w:rFonts w:ascii="Times New Roman" w:eastAsia="Times New Roman" w:hAnsi="Times New Roman" w:cs="Times New Roman"/>
          <w:lang w:eastAsia="sv-SE"/>
        </w:rPr>
        <w:t>Lisam</w:t>
      </w:r>
      <w:proofErr w:type="spellEnd"/>
      <w:r w:rsidR="00C23300" w:rsidRPr="00842FFD">
        <w:rPr>
          <w:rFonts w:ascii="Times New Roman" w:eastAsia="Times New Roman" w:hAnsi="Times New Roman" w:cs="Times New Roman"/>
          <w:lang w:eastAsia="sv-SE"/>
        </w:rPr>
        <w:t>)</w:t>
      </w:r>
      <w:r w:rsidRPr="00842FFD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3A5C609B" w14:textId="77777777" w:rsidR="00D0001E" w:rsidRPr="00842FFD" w:rsidRDefault="00D0001E" w:rsidP="00D000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42FFD">
        <w:rPr>
          <w:rFonts w:ascii="Times New Roman" w:eastAsia="Times New Roman" w:hAnsi="Times New Roman" w:cs="Times New Roman"/>
          <w:lang w:eastAsia="sv-SE"/>
        </w:rPr>
        <w:t xml:space="preserve">Selander, Staffan, </w:t>
      </w:r>
      <w:proofErr w:type="spellStart"/>
      <w:r w:rsidRPr="00842FFD">
        <w:rPr>
          <w:rFonts w:ascii="Times New Roman" w:eastAsia="Times New Roman" w:hAnsi="Times New Roman" w:cs="Times New Roman"/>
          <w:lang w:eastAsia="sv-SE"/>
        </w:rPr>
        <w:t>Kress</w:t>
      </w:r>
      <w:proofErr w:type="spellEnd"/>
      <w:r w:rsidRPr="00842FFD">
        <w:rPr>
          <w:rFonts w:ascii="Times New Roman" w:eastAsia="Times New Roman" w:hAnsi="Times New Roman" w:cs="Times New Roman"/>
          <w:lang w:eastAsia="sv-SE"/>
        </w:rPr>
        <w:t xml:space="preserve">, Gunther R. (2017) </w:t>
      </w:r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 xml:space="preserve">Design </w:t>
      </w:r>
      <w:proofErr w:type="spellStart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för</w:t>
      </w:r>
      <w:proofErr w:type="spellEnd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 xml:space="preserve"> </w:t>
      </w:r>
      <w:proofErr w:type="spellStart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lärande</w:t>
      </w:r>
      <w:proofErr w:type="spellEnd"/>
      <w:r w:rsidRPr="00842FFD">
        <w:rPr>
          <w:rFonts w:ascii="Times New Roman" w:eastAsia="Times New Roman" w:hAnsi="Times New Roman" w:cs="Times New Roman"/>
          <w:i/>
          <w:iCs/>
          <w:lang w:eastAsia="sv-SE"/>
        </w:rPr>
        <w:t>: ett multimodalt perspektiv</w:t>
      </w:r>
      <w:r w:rsidRPr="00842FFD">
        <w:rPr>
          <w:rFonts w:ascii="Times New Roman" w:eastAsia="Times New Roman" w:hAnsi="Times New Roman" w:cs="Times New Roman"/>
          <w:lang w:eastAsia="sv-SE"/>
        </w:rPr>
        <w:t>, 2. uppl. Lund: Studentlitteratur</w:t>
      </w:r>
      <w:r w:rsidRPr="00842FFD">
        <w:rPr>
          <w:rFonts w:ascii="Times New Roman" w:eastAsia="Times New Roman" w:hAnsi="Times New Roman" w:cs="Times New Roman"/>
          <w:lang w:eastAsia="sv-SE"/>
        </w:rPr>
        <w:br/>
        <w:t xml:space="preserve">ISBN: 9789144119762 </w:t>
      </w:r>
    </w:p>
    <w:p w14:paraId="04F2E457" w14:textId="77777777" w:rsidR="00D0001E" w:rsidRPr="00842FFD" w:rsidRDefault="00D0001E">
      <w:pPr>
        <w:rPr>
          <w:rFonts w:ascii="Times New Roman" w:hAnsi="Times New Roman" w:cs="Times New Roman"/>
        </w:rPr>
      </w:pPr>
      <w:r w:rsidRPr="00842FFD">
        <w:rPr>
          <w:rFonts w:ascii="Times New Roman" w:hAnsi="Times New Roman" w:cs="Times New Roman"/>
        </w:rPr>
        <w:t>Avhandlingar och artiklar att ladda ner</w:t>
      </w:r>
    </w:p>
    <w:p w14:paraId="752EA2C3" w14:textId="77777777" w:rsidR="00D0001E" w:rsidRPr="00842FFD" w:rsidRDefault="00D0001E">
      <w:pPr>
        <w:rPr>
          <w:rFonts w:ascii="Times New Roman" w:hAnsi="Times New Roman" w:cs="Times New Roman"/>
        </w:rPr>
      </w:pPr>
    </w:p>
    <w:p w14:paraId="18383E07" w14:textId="0B720A4E" w:rsidR="009A45C1" w:rsidRPr="00842FFD" w:rsidRDefault="009A45C1" w:rsidP="009A45C1">
      <w:pPr>
        <w:rPr>
          <w:rFonts w:ascii="Times New Roman" w:hAnsi="Times New Roman" w:cs="Times New Roman"/>
          <w:i/>
          <w:iCs/>
        </w:rPr>
      </w:pPr>
      <w:r w:rsidRPr="00842FFD">
        <w:rPr>
          <w:rFonts w:ascii="Times New Roman" w:hAnsi="Times New Roman" w:cs="Times New Roman"/>
        </w:rPr>
        <w:t xml:space="preserve">Eriksson, </w:t>
      </w:r>
      <w:proofErr w:type="spellStart"/>
      <w:r w:rsidRPr="00842FFD">
        <w:rPr>
          <w:rFonts w:ascii="Times New Roman" w:hAnsi="Times New Roman" w:cs="Times New Roman"/>
        </w:rPr>
        <w:t>Halkawt</w:t>
      </w:r>
      <w:proofErr w:type="spellEnd"/>
      <w:r w:rsidRPr="00842FFD">
        <w:rPr>
          <w:rFonts w:ascii="Times New Roman" w:hAnsi="Times New Roman" w:cs="Times New Roman"/>
        </w:rPr>
        <w:t xml:space="preserve"> &amp; Jansson. ”Filmens språk.” i </w:t>
      </w:r>
      <w:r w:rsidRPr="00842FFD">
        <w:rPr>
          <w:rFonts w:ascii="Times New Roman" w:hAnsi="Times New Roman" w:cs="Times New Roman"/>
          <w:i/>
          <w:iCs/>
        </w:rPr>
        <w:t>Introduktion till filmpedagogik.</w:t>
      </w:r>
      <w:r w:rsidRPr="00842FFD">
        <w:rPr>
          <w:rFonts w:ascii="Times New Roman" w:hAnsi="Times New Roman" w:cs="Times New Roman"/>
        </w:rPr>
        <w:t xml:space="preserve"> Red. Malena Janson. Gleerups, 2016,</w:t>
      </w:r>
      <w:r w:rsidRPr="00842FFD">
        <w:rPr>
          <w:rFonts w:ascii="Times New Roman" w:hAnsi="Times New Roman" w:cs="Times New Roman"/>
          <w:i/>
          <w:iCs/>
        </w:rPr>
        <w:t xml:space="preserve"> </w:t>
      </w:r>
      <w:r w:rsidRPr="00842FFD">
        <w:rPr>
          <w:rFonts w:ascii="Times New Roman" w:hAnsi="Times New Roman" w:cs="Times New Roman"/>
        </w:rPr>
        <w:t>s. 113-127</w:t>
      </w:r>
      <w:r w:rsidRPr="00842FFD">
        <w:rPr>
          <w:rFonts w:ascii="Times New Roman" w:hAnsi="Times New Roman" w:cs="Times New Roman"/>
          <w:i/>
          <w:iCs/>
        </w:rPr>
        <w:t xml:space="preserve">. </w:t>
      </w:r>
    </w:p>
    <w:p w14:paraId="515E86DF" w14:textId="77777777" w:rsidR="009A45C1" w:rsidRPr="00842FFD" w:rsidRDefault="009A45C1">
      <w:pPr>
        <w:rPr>
          <w:rFonts w:ascii="Times New Roman" w:hAnsi="Times New Roman" w:cs="Times New Roman"/>
        </w:rPr>
      </w:pPr>
    </w:p>
    <w:p w14:paraId="192705C8" w14:textId="480A6200" w:rsidR="00D0001E" w:rsidRPr="00842FFD" w:rsidRDefault="00D0001E">
      <w:pPr>
        <w:rPr>
          <w:rFonts w:ascii="Times New Roman" w:hAnsi="Times New Roman" w:cs="Times New Roman"/>
        </w:rPr>
      </w:pPr>
      <w:r w:rsidRPr="00842FFD">
        <w:rPr>
          <w:rFonts w:ascii="Times New Roman" w:hAnsi="Times New Roman" w:cs="Times New Roman"/>
        </w:rPr>
        <w:t xml:space="preserve">Johansson, Maritha (2015). </w:t>
      </w:r>
      <w:r w:rsidRPr="00842FFD">
        <w:rPr>
          <w:rFonts w:ascii="Times New Roman" w:hAnsi="Times New Roman" w:cs="Times New Roman"/>
          <w:i/>
          <w:iCs/>
        </w:rPr>
        <w:t>Läsa, förstå, analysera. En komparativ studie om svenska och franska gymnasieelevers reception av en narrativ text</w:t>
      </w:r>
      <w:r w:rsidRPr="00842FFD">
        <w:rPr>
          <w:rFonts w:ascii="Times New Roman" w:hAnsi="Times New Roman" w:cs="Times New Roman"/>
        </w:rPr>
        <w:t>, Linköpings universitet (diss.)</w:t>
      </w:r>
    </w:p>
    <w:p w14:paraId="091595B6" w14:textId="77777777" w:rsidR="00D0001E" w:rsidRPr="00842FFD" w:rsidRDefault="00D0001E">
      <w:pPr>
        <w:rPr>
          <w:rFonts w:ascii="Times New Roman" w:hAnsi="Times New Roman" w:cs="Times New Roman"/>
        </w:rPr>
      </w:pPr>
    </w:p>
    <w:p w14:paraId="1C1D289B" w14:textId="77777777" w:rsidR="00D0001E" w:rsidRPr="00842FFD" w:rsidRDefault="005D453E">
      <w:pPr>
        <w:rPr>
          <w:rFonts w:ascii="Times New Roman" w:hAnsi="Times New Roman" w:cs="Times New Roman"/>
        </w:rPr>
      </w:pPr>
      <w:hyperlink r:id="rId7" w:history="1">
        <w:r w:rsidR="00D0001E" w:rsidRPr="00842FFD">
          <w:rPr>
            <w:rStyle w:val="Hyperlnk"/>
            <w:rFonts w:ascii="Times New Roman" w:hAnsi="Times New Roman" w:cs="Times New Roman"/>
          </w:rPr>
          <w:t>http://www.diva-portal.org/smash/get/diva2:856465/FULLTEXT01.pdf</w:t>
        </w:r>
      </w:hyperlink>
    </w:p>
    <w:p w14:paraId="25AB92B5" w14:textId="77777777" w:rsidR="00D0001E" w:rsidRPr="00842FFD" w:rsidRDefault="00D0001E">
      <w:pPr>
        <w:rPr>
          <w:rFonts w:ascii="Times New Roman" w:hAnsi="Times New Roman" w:cs="Times New Roman"/>
        </w:rPr>
      </w:pPr>
    </w:p>
    <w:p w14:paraId="4227FFC6" w14:textId="77777777" w:rsidR="00D0001E" w:rsidRPr="00842FFD" w:rsidRDefault="00D0001E" w:rsidP="00D0001E">
      <w:pPr>
        <w:rPr>
          <w:rFonts w:ascii="Times New Roman" w:hAnsi="Times New Roman" w:cs="Times New Roman"/>
        </w:rPr>
      </w:pPr>
      <w:r w:rsidRPr="00842FFD">
        <w:rPr>
          <w:rFonts w:ascii="Times New Roman" w:hAnsi="Times New Roman" w:cs="Times New Roman"/>
        </w:rPr>
        <w:t xml:space="preserve">Johansson, Maritha (2019). ”Att förstå begrepp eller förstå med begrepp – en studie av litterär begreppsanvändning, tolkning och analys”, </w:t>
      </w:r>
      <w:r w:rsidRPr="00842FFD">
        <w:rPr>
          <w:rFonts w:ascii="Times New Roman" w:hAnsi="Times New Roman" w:cs="Times New Roman"/>
          <w:i/>
          <w:iCs/>
        </w:rPr>
        <w:t xml:space="preserve">Forskning om undervisning och lärande, </w:t>
      </w:r>
      <w:r w:rsidRPr="00842FFD">
        <w:rPr>
          <w:rFonts w:ascii="Times New Roman" w:hAnsi="Times New Roman" w:cs="Times New Roman"/>
        </w:rPr>
        <w:t>vol. 7, nr 2019</w:t>
      </w:r>
    </w:p>
    <w:p w14:paraId="138C167D" w14:textId="77777777" w:rsidR="00D0001E" w:rsidRPr="00842FFD" w:rsidRDefault="00D0001E" w:rsidP="00D0001E">
      <w:pPr>
        <w:rPr>
          <w:rFonts w:ascii="Times New Roman" w:hAnsi="Times New Roman" w:cs="Times New Roman"/>
        </w:rPr>
      </w:pPr>
    </w:p>
    <w:p w14:paraId="00477ECC" w14:textId="77777777" w:rsidR="00D0001E" w:rsidRPr="00842FFD" w:rsidRDefault="005D453E" w:rsidP="00D0001E">
      <w:pPr>
        <w:rPr>
          <w:rFonts w:ascii="Times New Roman" w:hAnsi="Times New Roman" w:cs="Times New Roman"/>
        </w:rPr>
      </w:pPr>
      <w:hyperlink r:id="rId8" w:history="1">
        <w:r w:rsidR="00D0001E" w:rsidRPr="00842FFD">
          <w:rPr>
            <w:rStyle w:val="Hyperlnk"/>
            <w:rFonts w:ascii="Times New Roman" w:hAnsi="Times New Roman" w:cs="Times New Roman"/>
          </w:rPr>
          <w:t>https://forskul.se/tidskrift/volym-7-nummer-2-2019/att-forsta-begrepp-eller-forsta-med-begrepp-en-studie-av-litterar-begreppsanvandning-tolkning-och-analys/</w:t>
        </w:r>
      </w:hyperlink>
    </w:p>
    <w:p w14:paraId="51D8133A" w14:textId="77777777" w:rsidR="00D0001E" w:rsidRPr="00842FFD" w:rsidRDefault="00D0001E" w:rsidP="00D0001E">
      <w:pPr>
        <w:rPr>
          <w:rFonts w:ascii="Times New Roman" w:hAnsi="Times New Roman" w:cs="Times New Roman"/>
        </w:rPr>
      </w:pPr>
    </w:p>
    <w:p w14:paraId="69667DF9" w14:textId="77777777" w:rsidR="00611B83" w:rsidRPr="00842FFD" w:rsidRDefault="00611B83" w:rsidP="00611B83">
      <w:pPr>
        <w:rPr>
          <w:rFonts w:ascii="Times New Roman" w:hAnsi="Times New Roman" w:cs="Times New Roman"/>
        </w:rPr>
      </w:pPr>
      <w:r w:rsidRPr="00842FFD">
        <w:rPr>
          <w:rFonts w:ascii="Times New Roman" w:hAnsi="Times New Roman" w:cs="Times New Roman"/>
        </w:rPr>
        <w:t xml:space="preserve">Winzell, Helen (2018). </w:t>
      </w:r>
      <w:r w:rsidRPr="00842FFD">
        <w:rPr>
          <w:rFonts w:ascii="Times New Roman" w:hAnsi="Times New Roman" w:cs="Times New Roman"/>
          <w:i/>
          <w:iCs/>
        </w:rPr>
        <w:t>Lära för skrivundervisning. En studie om skrivdidaktisk kunskap i ämneslärarutbildningen och läraryrket.</w:t>
      </w:r>
      <w:r w:rsidRPr="00842FFD">
        <w:rPr>
          <w:rFonts w:ascii="Times New Roman" w:hAnsi="Times New Roman" w:cs="Times New Roman"/>
        </w:rPr>
        <w:t xml:space="preserve"> Linköping: Linköpings universitet (diss)</w:t>
      </w:r>
    </w:p>
    <w:p w14:paraId="1FA48162" w14:textId="31DA01BC" w:rsidR="00611B83" w:rsidRPr="00842FFD" w:rsidRDefault="005D453E" w:rsidP="00611B83">
      <w:pPr>
        <w:rPr>
          <w:rFonts w:ascii="Times New Roman" w:hAnsi="Times New Roman" w:cs="Times New Roman"/>
        </w:rPr>
      </w:pPr>
      <w:hyperlink r:id="rId9" w:history="1">
        <w:r w:rsidR="00611B83" w:rsidRPr="00842FFD">
          <w:rPr>
            <w:rStyle w:val="Hyperlnk"/>
            <w:rFonts w:ascii="Times New Roman" w:hAnsi="Times New Roman" w:cs="Times New Roman"/>
          </w:rPr>
          <w:t>http://liu.diva-portal.org/smash/get/diva2:1265856/FULLTEXT01.pdf</w:t>
        </w:r>
      </w:hyperlink>
      <w:r w:rsidR="00611B83" w:rsidRPr="00842FFD">
        <w:rPr>
          <w:rFonts w:ascii="Times New Roman" w:hAnsi="Times New Roman" w:cs="Times New Roman"/>
        </w:rPr>
        <w:t xml:space="preserve"> </w:t>
      </w:r>
    </w:p>
    <w:p w14:paraId="6515AF46" w14:textId="77777777" w:rsidR="00EC5EB9" w:rsidRDefault="00EC5EB9" w:rsidP="00611B83">
      <w:pPr>
        <w:rPr>
          <w:rFonts w:ascii="Times New Roman" w:hAnsi="Times New Roman" w:cs="Times New Roman"/>
        </w:rPr>
      </w:pPr>
    </w:p>
    <w:p w14:paraId="6C373B12" w14:textId="13815E91" w:rsidR="00A03EC7" w:rsidRDefault="008E243D" w:rsidP="00611B83">
      <w:pPr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A03EC7">
        <w:rPr>
          <w:rFonts w:ascii="Times New Roman" w:hAnsi="Times New Roman" w:cs="Times New Roman"/>
          <w:lang w:val="en-US"/>
        </w:rPr>
        <w:t>Parmenius Swärd</w:t>
      </w:r>
      <w:r w:rsidR="00A03EC7" w:rsidRPr="00A03EC7">
        <w:rPr>
          <w:rFonts w:ascii="Times New Roman" w:hAnsi="Times New Roman" w:cs="Times New Roman"/>
          <w:lang w:val="en-US"/>
        </w:rPr>
        <w:t>, Suzanne (2015)</w:t>
      </w:r>
      <w:r w:rsidR="00A03EC7" w:rsidRPr="00A03EC7">
        <w:rPr>
          <w:lang w:val="en-US"/>
        </w:rPr>
        <w:t xml:space="preserve"> </w:t>
      </w:r>
      <w:r w:rsidR="00A03EC7">
        <w:rPr>
          <w:lang w:val="en-US"/>
        </w:rPr>
        <w:t>“</w:t>
      </w:r>
      <w:hyperlink r:id="rId10" w:history="1">
        <w:r w:rsidR="00A03EC7" w:rsidRPr="00A03EC7">
          <w:rPr>
            <w:rStyle w:val="Hyperlnk"/>
            <w:rFonts w:ascii="Times New Roman" w:hAnsi="Times New Roman" w:cs="Times New Roman"/>
            <w:bCs/>
            <w:color w:val="000000"/>
            <w:u w:val="none"/>
            <w:shd w:val="clear" w:color="auto" w:fill="FFFFFF"/>
            <w:lang w:val="en-US"/>
          </w:rPr>
          <w:t>Upper Secondary School Students’ Encounter with Writing Instructions while Writing Essays at the National Test in the Subject of Swedish</w:t>
        </w:r>
      </w:hyperlink>
      <w:r w:rsidR="00A03EC7"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>”</w:t>
      </w:r>
    </w:p>
    <w:p w14:paraId="0855A8D5" w14:textId="54EA0BF8" w:rsidR="00254564" w:rsidRPr="00A03EC7" w:rsidRDefault="00EC5EB9" w:rsidP="00611B83">
      <w:pPr>
        <w:rPr>
          <w:rFonts w:ascii="Times New Roman" w:hAnsi="Times New Roman" w:cs="Times New Roman"/>
          <w:lang w:val="en-US"/>
        </w:rPr>
      </w:pPr>
      <w:r>
        <w:rPr>
          <w:rStyle w:val="italiclabel"/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I</w:t>
      </w:r>
      <w:r w:rsidR="00A03EC7" w:rsidRPr="00A03EC7">
        <w:rPr>
          <w:rStyle w:val="italiclabel"/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: </w:t>
      </w:r>
      <w:r w:rsidR="00A03EC7" w:rsidRPr="00EC5EB9">
        <w:rPr>
          <w:rStyle w:val="singlerow"/>
          <w:rFonts w:ascii="Times New Roman" w:hAnsi="Times New Roman" w:cs="Times New Roman"/>
          <w:i/>
          <w:color w:val="222222"/>
          <w:shd w:val="clear" w:color="auto" w:fill="FFFFFF"/>
          <w:lang w:val="en-US"/>
        </w:rPr>
        <w:t>Improving literacy skills across learning: CIDREE yearbook 2015</w:t>
      </w:r>
      <w:r w:rsidR="00A03EC7" w:rsidRPr="00A03EC7"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/ [</w:t>
      </w:r>
      <w:proofErr w:type="spellStart"/>
      <w:proofErr w:type="gramStart"/>
      <w:r w:rsidR="00A03EC7" w:rsidRPr="00A03EC7"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>ed</w:t>
      </w:r>
      <w:proofErr w:type="spellEnd"/>
      <w:proofErr w:type="gramEnd"/>
      <w:r w:rsidR="00A03EC7" w:rsidRPr="00A03EC7"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] Viola </w:t>
      </w:r>
      <w:proofErr w:type="spellStart"/>
      <w:r w:rsidR="00A03EC7" w:rsidRPr="00A03EC7"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>Bo</w:t>
      </w:r>
      <w:r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>szik</w:t>
      </w:r>
      <w:proofErr w:type="spellEnd"/>
      <w:r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Budapest: </w:t>
      </w:r>
      <w:hyperlink r:id="rId11" w:history="1">
        <w:r w:rsidRPr="005F3738">
          <w:rPr>
            <w:rStyle w:val="Hyperlnk"/>
            <w:rFonts w:ascii="Times New Roman" w:hAnsi="Times New Roman" w:cs="Times New Roman"/>
            <w:shd w:val="clear" w:color="auto" w:fill="FFFFFF"/>
            <w:lang w:val="en-US"/>
          </w:rPr>
          <w:t>http://www.cidree.org/fileadmin/files/pdf/publications/YB_15_Improving_Literacy_Skills_Across_Learning.pdf</w:t>
        </w:r>
      </w:hyperlink>
      <w:r>
        <w:rPr>
          <w:rStyle w:val="singlerow"/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4433A657" w14:textId="77777777" w:rsidR="00254564" w:rsidRPr="00A03EC7" w:rsidRDefault="00254564" w:rsidP="00611B83">
      <w:pPr>
        <w:rPr>
          <w:rFonts w:ascii="Times New Roman" w:hAnsi="Times New Roman" w:cs="Times New Roman"/>
          <w:lang w:val="en-US"/>
        </w:rPr>
      </w:pPr>
    </w:p>
    <w:p w14:paraId="1DA9CFF7" w14:textId="77777777" w:rsidR="00254564" w:rsidRPr="00A03EC7" w:rsidRDefault="00254564" w:rsidP="00611B83">
      <w:pPr>
        <w:rPr>
          <w:rFonts w:ascii="Times New Roman" w:hAnsi="Times New Roman" w:cs="Times New Roman"/>
          <w:lang w:val="en-US"/>
        </w:rPr>
      </w:pPr>
    </w:p>
    <w:sectPr w:rsidR="00254564" w:rsidRPr="00A03EC7" w:rsidSect="003449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F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E"/>
    <w:rsid w:val="00254564"/>
    <w:rsid w:val="0034493C"/>
    <w:rsid w:val="00573CB9"/>
    <w:rsid w:val="005D453E"/>
    <w:rsid w:val="00611B83"/>
    <w:rsid w:val="007C5356"/>
    <w:rsid w:val="00842FFD"/>
    <w:rsid w:val="008E243D"/>
    <w:rsid w:val="009A45C1"/>
    <w:rsid w:val="00A03EC7"/>
    <w:rsid w:val="00C23300"/>
    <w:rsid w:val="00D0001E"/>
    <w:rsid w:val="00D07E0B"/>
    <w:rsid w:val="00D934B5"/>
    <w:rsid w:val="00DD62B4"/>
    <w:rsid w:val="00EC5EB9"/>
    <w:rsid w:val="00E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36A6"/>
  <w15:chartTrackingRefBased/>
  <w15:docId w15:val="{9D9E5AEC-FE89-CC49-BDBF-77AFAFEB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0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000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D0001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D0001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0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611B83"/>
    <w:rPr>
      <w:color w:val="954F72" w:themeColor="followedHyperlink"/>
      <w:u w:val="single"/>
    </w:rPr>
  </w:style>
  <w:style w:type="character" w:customStyle="1" w:styleId="singlerow">
    <w:name w:val="singlerow"/>
    <w:basedOn w:val="Standardstycketeckensnitt"/>
    <w:rsid w:val="00A03EC7"/>
  </w:style>
  <w:style w:type="character" w:customStyle="1" w:styleId="italiclabel">
    <w:name w:val="italiclabel"/>
    <w:basedOn w:val="Standardstycketeckensnitt"/>
    <w:rsid w:val="00A0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kul.se/tidskrift/volym-7-nummer-2-2019/att-forsta-begrepp-eller-forsta-med-begrepp-en-studie-av-litterar-begreppsanvandning-tolkning-och-analy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diva-portal.org/smash/get/diva2:856465/FULLTEXT01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dree.org/fileadmin/files/pdf/publications/YB_15_Improving_Literacy_Skills_Across_Learning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u.diva-portal.org/smash/record.jsf?dswid=-5813&amp;pid=diva2%3A1367353&amp;c=20&amp;searchType=RESEARCH&amp;language=sv&amp;query=&amp;af=%5B%5D&amp;aq=%5B%5B%7B%22authorId%22%3A%22suzpa49%22%7D%5D%5D&amp;aq2=%5B%5B%5D%5D&amp;aqe=%5B%5D&amp;noOfRows=50&amp;sortOrder=dateIssued_sort_desc&amp;sortOrder2=title_sort_asc&amp;onlyFullText=false&amp;sf=all" TargetMode="External"/><Relationship Id="rId4" Type="http://schemas.openxmlformats.org/officeDocument/2006/relationships/styles" Target="styles.xml"/><Relationship Id="rId9" Type="http://schemas.openxmlformats.org/officeDocument/2006/relationships/hyperlink" Target="http://liu.diva-portal.org/smash/get/diva2:1265856/FULLTEXT0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615B4C635334981F37020A2FD954D" ma:contentTypeVersion="2" ma:contentTypeDescription="Skapa ett nytt dokument." ma:contentTypeScope="" ma:versionID="46ad982b78e67657f869e5118c154f93">
  <xsd:schema xmlns:xsd="http://www.w3.org/2001/XMLSchema" xmlns:xs="http://www.w3.org/2001/XMLSchema" xmlns:p="http://schemas.microsoft.com/office/2006/metadata/properties" xmlns:ns2="bfc1e8a2-0ae0-4459-8db4-55d88badd297" xmlns:ns3="0fb0ff1b-6552-4541-b14f-b65373b4349e" targetNamespace="http://schemas.microsoft.com/office/2006/metadata/properties" ma:root="true" ma:fieldsID="4a2d1a28a266e90946035838b3ae3bb2" ns2:_="" ns3:_="">
    <xsd:import namespace="bfc1e8a2-0ae0-4459-8db4-55d88badd297"/>
    <xsd:import namespace="0fb0ff1b-6552-4541-b14f-b65373b4349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1e8a2-0ae0-4459-8db4-55d88badd29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0ff1b-6552-4541-b14f-b65373b4349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0fb0ff1b-6552-4541-b14f-b65373b4349e" xsi:nil="true"/>
    <_lisam_Description xmlns="bfc1e8a2-0ae0-4459-8db4-55d88badd297" xsi:nil="true"/>
  </documentManagement>
</p:properties>
</file>

<file path=customXml/itemProps1.xml><?xml version="1.0" encoding="utf-8"?>
<ds:datastoreItem xmlns:ds="http://schemas.openxmlformats.org/officeDocument/2006/customXml" ds:itemID="{99244A86-7234-4EF3-A129-A4C04DE722E9}"/>
</file>

<file path=customXml/itemProps2.xml><?xml version="1.0" encoding="utf-8"?>
<ds:datastoreItem xmlns:ds="http://schemas.openxmlformats.org/officeDocument/2006/customXml" ds:itemID="{A56F5BF0-9472-4F82-BBA6-43ADCF83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E9A4A-26FB-43FC-BC1A-B0D3DF99D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microsoft office</cp:lastModifiedBy>
  <cp:revision>2</cp:revision>
  <dcterms:created xsi:type="dcterms:W3CDTF">2021-06-17T13:11:00Z</dcterms:created>
  <dcterms:modified xsi:type="dcterms:W3CDTF">2021-06-17T13:11:00Z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0x010100516615B4C635334981F37020A2FD954D</vt:lpwstr>
  </property>
</Properties>
</file>